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A92" w:rsidRPr="002C6A92" w:rsidRDefault="002C6A92" w:rsidP="002C6A92">
      <w:pPr>
        <w:widowControl w:val="0"/>
        <w:adjustRightInd/>
        <w:snapToGrid/>
        <w:spacing w:after="0"/>
        <w:jc w:val="both"/>
        <w:rPr>
          <w:rFonts w:ascii="Calibri" w:eastAsia="宋体" w:hAnsi="Calibri" w:cs="Times New Roman"/>
          <w:kern w:val="2"/>
          <w:sz w:val="36"/>
          <w:szCs w:val="36"/>
        </w:rPr>
      </w:pPr>
      <w:r w:rsidRPr="002C6A92">
        <w:rPr>
          <w:rFonts w:ascii="Calibri" w:eastAsia="宋体" w:hAnsi="Calibri" w:cs="Times New Roman" w:hint="eastAsia"/>
          <w:kern w:val="2"/>
          <w:sz w:val="36"/>
          <w:szCs w:val="36"/>
        </w:rPr>
        <w:t>附件</w:t>
      </w:r>
      <w:bookmarkStart w:id="0" w:name="_GoBack"/>
      <w:bookmarkEnd w:id="0"/>
    </w:p>
    <w:p w:rsidR="002C6A92" w:rsidRPr="002C6A92" w:rsidRDefault="002C6A92" w:rsidP="002C6A92">
      <w:pPr>
        <w:widowControl w:val="0"/>
        <w:adjustRightInd/>
        <w:snapToGrid/>
        <w:spacing w:after="0"/>
        <w:jc w:val="center"/>
        <w:rPr>
          <w:rFonts w:ascii="Calibri" w:eastAsia="宋体" w:hAnsi="Calibri" w:cs="Times New Roman"/>
          <w:kern w:val="2"/>
          <w:sz w:val="44"/>
          <w:szCs w:val="44"/>
        </w:rPr>
      </w:pPr>
      <w:r w:rsidRPr="002C6A92">
        <w:rPr>
          <w:rFonts w:ascii="Calibri" w:eastAsia="宋体" w:hAnsi="Calibri" w:cs="Times New Roman" w:hint="eastAsia"/>
          <w:kern w:val="2"/>
          <w:sz w:val="44"/>
          <w:szCs w:val="44"/>
        </w:rPr>
        <w:t>2021</w:t>
      </w:r>
      <w:r w:rsidRPr="002C6A92">
        <w:rPr>
          <w:rFonts w:ascii="Calibri" w:eastAsia="宋体" w:hAnsi="Calibri" w:cs="Times New Roman" w:hint="eastAsia"/>
          <w:kern w:val="2"/>
          <w:sz w:val="44"/>
          <w:szCs w:val="44"/>
        </w:rPr>
        <w:t>年省级城乡困难群众节日补助资金分配表</w:t>
      </w:r>
    </w:p>
    <w:p w:rsidR="002C6A92" w:rsidRPr="002C6A92" w:rsidRDefault="002C6A92" w:rsidP="002C6A92">
      <w:pPr>
        <w:widowControl w:val="0"/>
        <w:adjustRightInd/>
        <w:snapToGrid/>
        <w:spacing w:after="0"/>
        <w:jc w:val="both"/>
        <w:rPr>
          <w:rFonts w:ascii="Calibri" w:eastAsia="宋体" w:hAnsi="Calibri" w:cs="Times New Roman"/>
          <w:kern w:val="2"/>
          <w:sz w:val="21"/>
          <w:szCs w:val="24"/>
        </w:rPr>
      </w:pPr>
      <w:r w:rsidRPr="002C6A92">
        <w:rPr>
          <w:rFonts w:ascii="Calibri" w:eastAsia="宋体" w:hAnsi="Calibri" w:cs="Times New Roman" w:hint="eastAsia"/>
          <w:kern w:val="2"/>
          <w:sz w:val="21"/>
          <w:szCs w:val="24"/>
        </w:rPr>
        <w:t xml:space="preserve">                                                                                                                        </w:t>
      </w:r>
      <w:r w:rsidRPr="002C6A92">
        <w:rPr>
          <w:rFonts w:ascii="Calibri" w:eastAsia="宋体" w:hAnsi="Calibri" w:cs="Times New Roman" w:hint="eastAsia"/>
          <w:kern w:val="2"/>
          <w:sz w:val="21"/>
          <w:szCs w:val="24"/>
        </w:rPr>
        <w:t>单位：万元</w:t>
      </w:r>
    </w:p>
    <w:tbl>
      <w:tblPr>
        <w:tblStyle w:val="a5"/>
        <w:tblW w:w="0" w:type="auto"/>
        <w:tblLook w:val="04A0"/>
      </w:tblPr>
      <w:tblGrid>
        <w:gridCol w:w="2024"/>
        <w:gridCol w:w="2025"/>
        <w:gridCol w:w="2025"/>
        <w:gridCol w:w="2025"/>
        <w:gridCol w:w="2025"/>
        <w:gridCol w:w="2025"/>
        <w:gridCol w:w="2025"/>
      </w:tblGrid>
      <w:tr w:rsidR="002C6A92" w:rsidRPr="002C6A92" w:rsidTr="00C5250E">
        <w:trPr>
          <w:trHeight w:val="763"/>
        </w:trPr>
        <w:tc>
          <w:tcPr>
            <w:tcW w:w="2024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  <w:r w:rsidRPr="002C6A92">
              <w:rPr>
                <w:rFonts w:ascii="Calibri" w:hAnsi="Calibri" w:cs="Times New Roman" w:hint="eastAsia"/>
                <w:kern w:val="2"/>
                <w:sz w:val="21"/>
                <w:szCs w:val="24"/>
              </w:rPr>
              <w:t>地区</w:t>
            </w:r>
          </w:p>
        </w:tc>
        <w:tc>
          <w:tcPr>
            <w:tcW w:w="2025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  <w:r w:rsidRPr="002C6A92">
              <w:rPr>
                <w:rFonts w:ascii="Calibri" w:hAnsi="Calibri" w:cs="Times New Roman" w:hint="eastAsia"/>
                <w:kern w:val="2"/>
                <w:sz w:val="21"/>
                <w:szCs w:val="24"/>
              </w:rPr>
              <w:t>城市低保</w:t>
            </w:r>
          </w:p>
        </w:tc>
        <w:tc>
          <w:tcPr>
            <w:tcW w:w="2025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  <w:r w:rsidRPr="002C6A92">
              <w:rPr>
                <w:rFonts w:ascii="Calibri" w:hAnsi="Calibri" w:cs="Times New Roman" w:hint="eastAsia"/>
                <w:kern w:val="2"/>
                <w:sz w:val="21"/>
                <w:szCs w:val="24"/>
              </w:rPr>
              <w:t>农村低保对象</w:t>
            </w:r>
          </w:p>
        </w:tc>
        <w:tc>
          <w:tcPr>
            <w:tcW w:w="2025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  <w:r w:rsidRPr="002C6A92">
              <w:rPr>
                <w:rFonts w:ascii="Calibri" w:hAnsi="Calibri" w:cs="Times New Roman" w:hint="eastAsia"/>
                <w:kern w:val="2"/>
                <w:sz w:val="21"/>
                <w:szCs w:val="24"/>
              </w:rPr>
              <w:t>城市特困对象</w:t>
            </w:r>
          </w:p>
        </w:tc>
        <w:tc>
          <w:tcPr>
            <w:tcW w:w="2025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  <w:r w:rsidRPr="002C6A92">
              <w:rPr>
                <w:rFonts w:ascii="Calibri" w:hAnsi="Calibri" w:cs="Times New Roman" w:hint="eastAsia"/>
                <w:kern w:val="2"/>
                <w:sz w:val="21"/>
                <w:szCs w:val="24"/>
              </w:rPr>
              <w:t>农村特困对象</w:t>
            </w:r>
          </w:p>
        </w:tc>
        <w:tc>
          <w:tcPr>
            <w:tcW w:w="2025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  <w:r w:rsidRPr="002C6A92">
              <w:rPr>
                <w:rFonts w:ascii="Calibri" w:hAnsi="Calibri" w:cs="Times New Roman" w:hint="eastAsia"/>
                <w:kern w:val="2"/>
                <w:sz w:val="21"/>
                <w:szCs w:val="24"/>
              </w:rPr>
              <w:t>孤儿（含艾滋病病毒感染儿童）</w:t>
            </w:r>
          </w:p>
        </w:tc>
        <w:tc>
          <w:tcPr>
            <w:tcW w:w="2025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  <w:r w:rsidRPr="002C6A92">
              <w:rPr>
                <w:rFonts w:ascii="Calibri" w:hAnsi="Calibri" w:cs="Times New Roman" w:hint="eastAsia"/>
                <w:kern w:val="2"/>
                <w:sz w:val="21"/>
                <w:szCs w:val="24"/>
              </w:rPr>
              <w:t>项目</w:t>
            </w:r>
          </w:p>
        </w:tc>
      </w:tr>
      <w:tr w:rsidR="002C6A92" w:rsidRPr="002C6A92" w:rsidTr="00C5250E">
        <w:trPr>
          <w:trHeight w:val="868"/>
        </w:trPr>
        <w:tc>
          <w:tcPr>
            <w:tcW w:w="2024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  <w:r w:rsidRPr="002C6A92">
              <w:rPr>
                <w:rFonts w:ascii="Calibri" w:hAnsi="Calibri" w:cs="Times New Roman" w:hint="eastAsia"/>
                <w:kern w:val="2"/>
                <w:sz w:val="21"/>
                <w:szCs w:val="24"/>
              </w:rPr>
              <w:t>列支科目</w:t>
            </w:r>
          </w:p>
        </w:tc>
        <w:tc>
          <w:tcPr>
            <w:tcW w:w="2025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  <w:r w:rsidRPr="002C6A92">
              <w:rPr>
                <w:rFonts w:ascii="Calibri" w:hAnsi="Calibri" w:cs="Times New Roman" w:hint="eastAsia"/>
                <w:kern w:val="2"/>
                <w:sz w:val="21"/>
                <w:szCs w:val="24"/>
              </w:rPr>
              <w:t>2081901</w:t>
            </w:r>
            <w:r w:rsidRPr="002C6A92">
              <w:rPr>
                <w:rFonts w:ascii="Calibri" w:hAnsi="Calibri" w:cs="Times New Roman" w:hint="eastAsia"/>
                <w:kern w:val="2"/>
                <w:sz w:val="21"/>
                <w:szCs w:val="24"/>
              </w:rPr>
              <w:t>城市最低生活保障金支出</w:t>
            </w:r>
          </w:p>
        </w:tc>
        <w:tc>
          <w:tcPr>
            <w:tcW w:w="2025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  <w:r w:rsidRPr="002C6A92">
              <w:rPr>
                <w:rFonts w:ascii="Calibri" w:hAnsi="Calibri" w:cs="Times New Roman" w:hint="eastAsia"/>
                <w:kern w:val="2"/>
                <w:sz w:val="21"/>
                <w:szCs w:val="24"/>
              </w:rPr>
              <w:t>2081902</w:t>
            </w:r>
            <w:r w:rsidRPr="002C6A92">
              <w:rPr>
                <w:rFonts w:ascii="Calibri" w:hAnsi="Calibri" w:cs="Times New Roman" w:hint="eastAsia"/>
                <w:kern w:val="2"/>
                <w:sz w:val="21"/>
                <w:szCs w:val="24"/>
              </w:rPr>
              <w:t>农村最低生活保障金支出</w:t>
            </w:r>
          </w:p>
        </w:tc>
        <w:tc>
          <w:tcPr>
            <w:tcW w:w="2025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  <w:r w:rsidRPr="002C6A92">
              <w:rPr>
                <w:rFonts w:ascii="Calibri" w:hAnsi="Calibri" w:cs="Times New Roman" w:hint="eastAsia"/>
                <w:kern w:val="2"/>
                <w:sz w:val="21"/>
                <w:szCs w:val="24"/>
              </w:rPr>
              <w:t>2082101</w:t>
            </w:r>
            <w:r w:rsidRPr="002C6A92">
              <w:rPr>
                <w:rFonts w:ascii="Calibri" w:hAnsi="Calibri" w:cs="Times New Roman" w:hint="eastAsia"/>
                <w:kern w:val="2"/>
                <w:sz w:val="21"/>
                <w:szCs w:val="24"/>
              </w:rPr>
              <w:t>城市特困人员救助供养支出</w:t>
            </w:r>
          </w:p>
        </w:tc>
        <w:tc>
          <w:tcPr>
            <w:tcW w:w="2025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  <w:r w:rsidRPr="002C6A92">
              <w:rPr>
                <w:rFonts w:ascii="Calibri" w:hAnsi="Calibri" w:cs="Times New Roman" w:hint="eastAsia"/>
                <w:kern w:val="2"/>
                <w:sz w:val="21"/>
                <w:szCs w:val="24"/>
              </w:rPr>
              <w:t>2082102</w:t>
            </w:r>
            <w:r w:rsidRPr="002C6A92">
              <w:rPr>
                <w:rFonts w:ascii="Calibri" w:hAnsi="Calibri" w:cs="Times New Roman" w:hint="eastAsia"/>
                <w:kern w:val="2"/>
                <w:sz w:val="21"/>
                <w:szCs w:val="24"/>
              </w:rPr>
              <w:t>农村特困人员救助供养支出</w:t>
            </w:r>
          </w:p>
        </w:tc>
        <w:tc>
          <w:tcPr>
            <w:tcW w:w="2025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  <w:r w:rsidRPr="002C6A92">
              <w:rPr>
                <w:rFonts w:ascii="Calibri" w:hAnsi="Calibri" w:cs="Times New Roman" w:hint="eastAsia"/>
                <w:kern w:val="2"/>
                <w:sz w:val="21"/>
                <w:szCs w:val="24"/>
              </w:rPr>
              <w:t>2081001</w:t>
            </w:r>
            <w:r w:rsidRPr="002C6A92">
              <w:rPr>
                <w:rFonts w:ascii="Calibri" w:hAnsi="Calibri" w:cs="Times New Roman" w:hint="eastAsia"/>
                <w:kern w:val="2"/>
                <w:sz w:val="21"/>
                <w:szCs w:val="24"/>
              </w:rPr>
              <w:t>儿童福利</w:t>
            </w:r>
          </w:p>
        </w:tc>
        <w:tc>
          <w:tcPr>
            <w:tcW w:w="2025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  <w:r w:rsidRPr="002C6A92">
              <w:rPr>
                <w:rFonts w:ascii="Calibri" w:hAnsi="Calibri" w:cs="Times New Roman" w:hint="eastAsia"/>
                <w:kern w:val="2"/>
                <w:sz w:val="21"/>
                <w:szCs w:val="24"/>
              </w:rPr>
              <w:t>合计</w:t>
            </w:r>
          </w:p>
        </w:tc>
      </w:tr>
      <w:tr w:rsidR="002C6A92" w:rsidRPr="002C6A92" w:rsidTr="00C5250E">
        <w:trPr>
          <w:trHeight w:val="454"/>
        </w:trPr>
        <w:tc>
          <w:tcPr>
            <w:tcW w:w="2024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  <w:r w:rsidRPr="002C6A92">
              <w:rPr>
                <w:rFonts w:ascii="Calibri" w:hAnsi="Calibri" w:cs="Times New Roman" w:hint="eastAsia"/>
                <w:kern w:val="2"/>
                <w:sz w:val="21"/>
                <w:szCs w:val="24"/>
              </w:rPr>
              <w:t>连云区</w:t>
            </w:r>
          </w:p>
        </w:tc>
        <w:tc>
          <w:tcPr>
            <w:tcW w:w="2025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  <w:r w:rsidRPr="002C6A92">
              <w:rPr>
                <w:rFonts w:ascii="Calibri" w:hAnsi="Calibri" w:cs="Times New Roman" w:hint="eastAsia"/>
                <w:kern w:val="2"/>
                <w:sz w:val="21"/>
                <w:szCs w:val="24"/>
              </w:rPr>
              <w:t>7</w:t>
            </w:r>
          </w:p>
        </w:tc>
        <w:tc>
          <w:tcPr>
            <w:tcW w:w="2025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</w:p>
        </w:tc>
        <w:tc>
          <w:tcPr>
            <w:tcW w:w="2025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  <w:r w:rsidRPr="002C6A92">
              <w:rPr>
                <w:rFonts w:ascii="Calibri" w:hAnsi="Calibri" w:cs="Times New Roman" w:hint="eastAsia"/>
                <w:kern w:val="2"/>
                <w:sz w:val="21"/>
                <w:szCs w:val="24"/>
              </w:rPr>
              <w:t>0.2</w:t>
            </w:r>
          </w:p>
        </w:tc>
        <w:tc>
          <w:tcPr>
            <w:tcW w:w="2025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</w:p>
        </w:tc>
        <w:tc>
          <w:tcPr>
            <w:tcW w:w="2025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  <w:r w:rsidRPr="002C6A92">
              <w:rPr>
                <w:rFonts w:ascii="Calibri" w:hAnsi="Calibri" w:cs="Times New Roman" w:hint="eastAsia"/>
                <w:kern w:val="2"/>
                <w:sz w:val="21"/>
                <w:szCs w:val="24"/>
              </w:rPr>
              <w:t>0.04</w:t>
            </w:r>
          </w:p>
        </w:tc>
        <w:tc>
          <w:tcPr>
            <w:tcW w:w="2025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  <w:r w:rsidRPr="002C6A92">
              <w:rPr>
                <w:rFonts w:ascii="Calibri" w:hAnsi="Calibri" w:cs="Times New Roman" w:hint="eastAsia"/>
                <w:kern w:val="2"/>
                <w:sz w:val="21"/>
                <w:szCs w:val="24"/>
              </w:rPr>
              <w:t>7.24</w:t>
            </w:r>
          </w:p>
        </w:tc>
      </w:tr>
      <w:tr w:rsidR="002C6A92" w:rsidRPr="002C6A92" w:rsidTr="00C5250E">
        <w:trPr>
          <w:trHeight w:val="464"/>
        </w:trPr>
        <w:tc>
          <w:tcPr>
            <w:tcW w:w="2024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  <w:r w:rsidRPr="002C6A92">
              <w:rPr>
                <w:rFonts w:ascii="Calibri" w:hAnsi="Calibri" w:cs="Times New Roman" w:hint="eastAsia"/>
                <w:kern w:val="2"/>
                <w:sz w:val="21"/>
                <w:szCs w:val="24"/>
              </w:rPr>
              <w:t>海州区</w:t>
            </w:r>
          </w:p>
        </w:tc>
        <w:tc>
          <w:tcPr>
            <w:tcW w:w="2025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  <w:r w:rsidRPr="002C6A92">
              <w:rPr>
                <w:rFonts w:ascii="Calibri" w:hAnsi="Calibri" w:cs="Times New Roman" w:hint="eastAsia"/>
                <w:kern w:val="2"/>
                <w:sz w:val="21"/>
                <w:szCs w:val="24"/>
              </w:rPr>
              <w:t>19.5</w:t>
            </w:r>
          </w:p>
        </w:tc>
        <w:tc>
          <w:tcPr>
            <w:tcW w:w="2025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  <w:r w:rsidRPr="002C6A92">
              <w:rPr>
                <w:rFonts w:ascii="Calibri" w:hAnsi="Calibri" w:cs="Times New Roman" w:hint="eastAsia"/>
                <w:kern w:val="2"/>
                <w:sz w:val="21"/>
                <w:szCs w:val="24"/>
              </w:rPr>
              <w:t>20.5</w:t>
            </w:r>
          </w:p>
        </w:tc>
        <w:tc>
          <w:tcPr>
            <w:tcW w:w="2025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  <w:r w:rsidRPr="002C6A92">
              <w:rPr>
                <w:rFonts w:ascii="Calibri" w:hAnsi="Calibri" w:cs="Times New Roman" w:hint="eastAsia"/>
                <w:kern w:val="2"/>
                <w:sz w:val="21"/>
                <w:szCs w:val="24"/>
              </w:rPr>
              <w:t>0.43</w:t>
            </w:r>
          </w:p>
        </w:tc>
        <w:tc>
          <w:tcPr>
            <w:tcW w:w="2025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  <w:r w:rsidRPr="002C6A92">
              <w:rPr>
                <w:rFonts w:ascii="Calibri" w:hAnsi="Calibri" w:cs="Times New Roman" w:hint="eastAsia"/>
                <w:kern w:val="2"/>
                <w:sz w:val="21"/>
                <w:szCs w:val="24"/>
              </w:rPr>
              <w:t>2.4</w:t>
            </w:r>
          </w:p>
        </w:tc>
        <w:tc>
          <w:tcPr>
            <w:tcW w:w="2025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  <w:r w:rsidRPr="002C6A92">
              <w:rPr>
                <w:rFonts w:ascii="Calibri" w:hAnsi="Calibri" w:cs="Times New Roman" w:hint="eastAsia"/>
                <w:kern w:val="2"/>
                <w:sz w:val="21"/>
                <w:szCs w:val="24"/>
              </w:rPr>
              <w:t>0.3</w:t>
            </w:r>
          </w:p>
        </w:tc>
        <w:tc>
          <w:tcPr>
            <w:tcW w:w="2025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  <w:r w:rsidRPr="002C6A92">
              <w:rPr>
                <w:rFonts w:ascii="Calibri" w:hAnsi="Calibri" w:cs="Times New Roman" w:hint="eastAsia"/>
                <w:kern w:val="2"/>
                <w:sz w:val="21"/>
                <w:szCs w:val="24"/>
              </w:rPr>
              <w:t>43.13</w:t>
            </w:r>
          </w:p>
        </w:tc>
      </w:tr>
      <w:tr w:rsidR="002C6A92" w:rsidRPr="002C6A92" w:rsidTr="00C5250E">
        <w:trPr>
          <w:trHeight w:val="449"/>
        </w:trPr>
        <w:tc>
          <w:tcPr>
            <w:tcW w:w="2024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  <w:r w:rsidRPr="002C6A92">
              <w:rPr>
                <w:rFonts w:ascii="Calibri" w:hAnsi="Calibri" w:cs="Times New Roman" w:hint="eastAsia"/>
                <w:kern w:val="2"/>
                <w:sz w:val="21"/>
                <w:szCs w:val="24"/>
              </w:rPr>
              <w:t>开发区</w:t>
            </w:r>
          </w:p>
        </w:tc>
        <w:tc>
          <w:tcPr>
            <w:tcW w:w="2025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  <w:r w:rsidRPr="002C6A92">
              <w:rPr>
                <w:rFonts w:ascii="Calibri" w:hAnsi="Calibri" w:cs="Times New Roman" w:hint="eastAsia"/>
                <w:kern w:val="2"/>
                <w:sz w:val="21"/>
                <w:szCs w:val="24"/>
              </w:rPr>
              <w:t>5</w:t>
            </w:r>
          </w:p>
        </w:tc>
        <w:tc>
          <w:tcPr>
            <w:tcW w:w="2025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</w:p>
        </w:tc>
        <w:tc>
          <w:tcPr>
            <w:tcW w:w="2025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  <w:r w:rsidRPr="002C6A92">
              <w:rPr>
                <w:rFonts w:ascii="Calibri" w:hAnsi="Calibri" w:cs="Times New Roman" w:hint="eastAsia"/>
                <w:kern w:val="2"/>
                <w:sz w:val="21"/>
                <w:szCs w:val="24"/>
              </w:rPr>
              <w:t>0.3</w:t>
            </w:r>
          </w:p>
        </w:tc>
        <w:tc>
          <w:tcPr>
            <w:tcW w:w="2025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</w:p>
        </w:tc>
        <w:tc>
          <w:tcPr>
            <w:tcW w:w="2025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  <w:r w:rsidRPr="002C6A92">
              <w:rPr>
                <w:rFonts w:ascii="Calibri" w:hAnsi="Calibri" w:cs="Times New Roman" w:hint="eastAsia"/>
                <w:kern w:val="2"/>
                <w:sz w:val="21"/>
                <w:szCs w:val="24"/>
              </w:rPr>
              <w:t>0.05</w:t>
            </w:r>
          </w:p>
        </w:tc>
        <w:tc>
          <w:tcPr>
            <w:tcW w:w="2025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  <w:r w:rsidRPr="002C6A92">
              <w:rPr>
                <w:rFonts w:ascii="Calibri" w:hAnsi="Calibri" w:cs="Times New Roman" w:hint="eastAsia"/>
                <w:kern w:val="2"/>
                <w:sz w:val="21"/>
                <w:szCs w:val="24"/>
              </w:rPr>
              <w:t>5.35</w:t>
            </w:r>
          </w:p>
        </w:tc>
      </w:tr>
      <w:tr w:rsidR="002C6A92" w:rsidRPr="002C6A92" w:rsidTr="00C5250E">
        <w:trPr>
          <w:trHeight w:val="434"/>
        </w:trPr>
        <w:tc>
          <w:tcPr>
            <w:tcW w:w="2024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  <w:r w:rsidRPr="002C6A92">
              <w:rPr>
                <w:rFonts w:ascii="Calibri" w:hAnsi="Calibri" w:cs="Times New Roman" w:hint="eastAsia"/>
                <w:kern w:val="2"/>
                <w:sz w:val="21"/>
                <w:szCs w:val="24"/>
              </w:rPr>
              <w:t>徐圩新区</w:t>
            </w:r>
          </w:p>
        </w:tc>
        <w:tc>
          <w:tcPr>
            <w:tcW w:w="2025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  <w:r w:rsidRPr="002C6A92">
              <w:rPr>
                <w:rFonts w:ascii="Calibri" w:hAnsi="Calibri" w:cs="Times New Roman" w:hint="eastAsia"/>
                <w:kern w:val="2"/>
                <w:sz w:val="21"/>
                <w:szCs w:val="24"/>
              </w:rPr>
              <w:t>6.2</w:t>
            </w:r>
          </w:p>
        </w:tc>
        <w:tc>
          <w:tcPr>
            <w:tcW w:w="2025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  <w:r w:rsidRPr="002C6A92">
              <w:rPr>
                <w:rFonts w:ascii="Calibri" w:hAnsi="Calibri" w:cs="Times New Roman" w:hint="eastAsia"/>
                <w:kern w:val="2"/>
                <w:sz w:val="21"/>
                <w:szCs w:val="24"/>
              </w:rPr>
              <w:t>3.5</w:t>
            </w:r>
          </w:p>
        </w:tc>
        <w:tc>
          <w:tcPr>
            <w:tcW w:w="2025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  <w:r w:rsidRPr="002C6A92">
              <w:rPr>
                <w:rFonts w:ascii="Calibri" w:hAnsi="Calibri" w:cs="Times New Roman" w:hint="eastAsia"/>
                <w:kern w:val="2"/>
                <w:sz w:val="21"/>
                <w:szCs w:val="24"/>
              </w:rPr>
              <w:t>0.01</w:t>
            </w:r>
          </w:p>
        </w:tc>
        <w:tc>
          <w:tcPr>
            <w:tcW w:w="2025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</w:p>
        </w:tc>
        <w:tc>
          <w:tcPr>
            <w:tcW w:w="2025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  <w:r w:rsidRPr="002C6A92">
              <w:rPr>
                <w:rFonts w:ascii="Calibri" w:hAnsi="Calibri" w:cs="Times New Roman" w:hint="eastAsia"/>
                <w:kern w:val="2"/>
                <w:sz w:val="21"/>
                <w:szCs w:val="24"/>
              </w:rPr>
              <w:t>0.01</w:t>
            </w:r>
          </w:p>
        </w:tc>
        <w:tc>
          <w:tcPr>
            <w:tcW w:w="2025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  <w:r w:rsidRPr="002C6A92">
              <w:rPr>
                <w:rFonts w:ascii="Calibri" w:hAnsi="Calibri" w:cs="Times New Roman" w:hint="eastAsia"/>
                <w:kern w:val="2"/>
                <w:sz w:val="21"/>
                <w:szCs w:val="24"/>
              </w:rPr>
              <w:t>9.72</w:t>
            </w:r>
          </w:p>
        </w:tc>
      </w:tr>
      <w:tr w:rsidR="002C6A92" w:rsidRPr="002C6A92" w:rsidTr="00C5250E">
        <w:trPr>
          <w:trHeight w:val="429"/>
        </w:trPr>
        <w:tc>
          <w:tcPr>
            <w:tcW w:w="2024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  <w:r w:rsidRPr="002C6A92">
              <w:rPr>
                <w:rFonts w:ascii="Calibri" w:hAnsi="Calibri" w:cs="Times New Roman" w:hint="eastAsia"/>
                <w:kern w:val="2"/>
                <w:sz w:val="21"/>
                <w:szCs w:val="24"/>
              </w:rPr>
              <w:t>云台山景区</w:t>
            </w:r>
          </w:p>
        </w:tc>
        <w:tc>
          <w:tcPr>
            <w:tcW w:w="2025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  <w:r w:rsidRPr="002C6A92">
              <w:rPr>
                <w:rFonts w:ascii="Calibri" w:hAnsi="Calibri" w:cs="Times New Roman" w:hint="eastAsia"/>
                <w:kern w:val="2"/>
                <w:sz w:val="21"/>
                <w:szCs w:val="24"/>
              </w:rPr>
              <w:t>0.4</w:t>
            </w:r>
          </w:p>
        </w:tc>
        <w:tc>
          <w:tcPr>
            <w:tcW w:w="2025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  <w:r w:rsidRPr="002C6A92">
              <w:rPr>
                <w:rFonts w:ascii="Calibri" w:hAnsi="Calibri" w:cs="Times New Roman" w:hint="eastAsia"/>
                <w:kern w:val="2"/>
                <w:sz w:val="21"/>
                <w:szCs w:val="24"/>
              </w:rPr>
              <w:t>5.8</w:t>
            </w:r>
          </w:p>
        </w:tc>
        <w:tc>
          <w:tcPr>
            <w:tcW w:w="2025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</w:p>
        </w:tc>
        <w:tc>
          <w:tcPr>
            <w:tcW w:w="2025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  <w:r w:rsidRPr="002C6A92">
              <w:rPr>
                <w:rFonts w:ascii="Calibri" w:hAnsi="Calibri" w:cs="Times New Roman" w:hint="eastAsia"/>
                <w:kern w:val="2"/>
                <w:sz w:val="21"/>
                <w:szCs w:val="24"/>
              </w:rPr>
              <w:t>0.25</w:t>
            </w:r>
          </w:p>
        </w:tc>
        <w:tc>
          <w:tcPr>
            <w:tcW w:w="2025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</w:p>
        </w:tc>
        <w:tc>
          <w:tcPr>
            <w:tcW w:w="2025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  <w:r w:rsidRPr="002C6A92">
              <w:rPr>
                <w:rFonts w:ascii="Calibri" w:hAnsi="Calibri" w:cs="Times New Roman" w:hint="eastAsia"/>
                <w:kern w:val="2"/>
                <w:sz w:val="21"/>
                <w:szCs w:val="24"/>
              </w:rPr>
              <w:t>6.45</w:t>
            </w:r>
          </w:p>
        </w:tc>
      </w:tr>
      <w:tr w:rsidR="002C6A92" w:rsidRPr="002C6A92" w:rsidTr="00C5250E">
        <w:trPr>
          <w:trHeight w:val="434"/>
        </w:trPr>
        <w:tc>
          <w:tcPr>
            <w:tcW w:w="2024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  <w:r w:rsidRPr="002C6A92">
              <w:rPr>
                <w:rFonts w:ascii="Calibri" w:hAnsi="Calibri" w:cs="Times New Roman" w:hint="eastAsia"/>
                <w:kern w:val="2"/>
                <w:sz w:val="21"/>
                <w:szCs w:val="24"/>
              </w:rPr>
              <w:t>高新区</w:t>
            </w:r>
          </w:p>
        </w:tc>
        <w:tc>
          <w:tcPr>
            <w:tcW w:w="2025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  <w:r w:rsidRPr="002C6A92">
              <w:rPr>
                <w:rFonts w:ascii="Calibri" w:hAnsi="Calibri" w:cs="Times New Roman" w:hint="eastAsia"/>
                <w:kern w:val="2"/>
                <w:sz w:val="21"/>
                <w:szCs w:val="24"/>
              </w:rPr>
              <w:t>1.9</w:t>
            </w:r>
          </w:p>
        </w:tc>
        <w:tc>
          <w:tcPr>
            <w:tcW w:w="2025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  <w:r w:rsidRPr="002C6A92">
              <w:rPr>
                <w:rFonts w:ascii="Calibri" w:hAnsi="Calibri" w:cs="Times New Roman" w:hint="eastAsia"/>
                <w:kern w:val="2"/>
                <w:sz w:val="21"/>
                <w:szCs w:val="24"/>
              </w:rPr>
              <w:t>1.5</w:t>
            </w:r>
          </w:p>
        </w:tc>
        <w:tc>
          <w:tcPr>
            <w:tcW w:w="2025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  <w:r w:rsidRPr="002C6A92">
              <w:rPr>
                <w:rFonts w:ascii="Calibri" w:hAnsi="Calibri" w:cs="Times New Roman" w:hint="eastAsia"/>
                <w:kern w:val="2"/>
                <w:sz w:val="21"/>
                <w:szCs w:val="24"/>
              </w:rPr>
              <w:t>0.06</w:t>
            </w:r>
          </w:p>
        </w:tc>
        <w:tc>
          <w:tcPr>
            <w:tcW w:w="2025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  <w:r w:rsidRPr="002C6A92">
              <w:rPr>
                <w:rFonts w:ascii="Calibri" w:hAnsi="Calibri" w:cs="Times New Roman" w:hint="eastAsia"/>
                <w:kern w:val="2"/>
                <w:sz w:val="21"/>
                <w:szCs w:val="24"/>
              </w:rPr>
              <w:t>0.05</w:t>
            </w:r>
          </w:p>
        </w:tc>
        <w:tc>
          <w:tcPr>
            <w:tcW w:w="2025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</w:p>
        </w:tc>
        <w:tc>
          <w:tcPr>
            <w:tcW w:w="2025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  <w:r w:rsidRPr="002C6A92">
              <w:rPr>
                <w:rFonts w:ascii="Calibri" w:hAnsi="Calibri" w:cs="Times New Roman" w:hint="eastAsia"/>
                <w:kern w:val="2"/>
                <w:sz w:val="21"/>
                <w:szCs w:val="24"/>
              </w:rPr>
              <w:t>3.51</w:t>
            </w:r>
          </w:p>
        </w:tc>
      </w:tr>
      <w:tr w:rsidR="002C6A92" w:rsidRPr="002C6A92" w:rsidTr="00C5250E">
        <w:trPr>
          <w:trHeight w:val="394"/>
        </w:trPr>
        <w:tc>
          <w:tcPr>
            <w:tcW w:w="2024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  <w:r w:rsidRPr="002C6A92">
              <w:rPr>
                <w:rFonts w:ascii="Calibri" w:hAnsi="Calibri" w:cs="Times New Roman" w:hint="eastAsia"/>
                <w:kern w:val="2"/>
                <w:sz w:val="21"/>
                <w:szCs w:val="24"/>
              </w:rPr>
              <w:t>福利院</w:t>
            </w:r>
          </w:p>
        </w:tc>
        <w:tc>
          <w:tcPr>
            <w:tcW w:w="2025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</w:p>
        </w:tc>
        <w:tc>
          <w:tcPr>
            <w:tcW w:w="2025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</w:p>
        </w:tc>
        <w:tc>
          <w:tcPr>
            <w:tcW w:w="2025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</w:p>
        </w:tc>
        <w:tc>
          <w:tcPr>
            <w:tcW w:w="2025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</w:p>
        </w:tc>
        <w:tc>
          <w:tcPr>
            <w:tcW w:w="2025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  <w:r w:rsidRPr="002C6A92">
              <w:rPr>
                <w:rFonts w:ascii="Calibri" w:hAnsi="Calibri" w:cs="Times New Roman" w:hint="eastAsia"/>
                <w:kern w:val="2"/>
                <w:sz w:val="21"/>
                <w:szCs w:val="24"/>
              </w:rPr>
              <w:t>1.7</w:t>
            </w:r>
          </w:p>
        </w:tc>
        <w:tc>
          <w:tcPr>
            <w:tcW w:w="2025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  <w:r w:rsidRPr="002C6A92">
              <w:rPr>
                <w:rFonts w:ascii="Calibri" w:hAnsi="Calibri" w:cs="Times New Roman" w:hint="eastAsia"/>
                <w:kern w:val="2"/>
                <w:sz w:val="21"/>
                <w:szCs w:val="24"/>
              </w:rPr>
              <w:t>1.7</w:t>
            </w:r>
          </w:p>
        </w:tc>
      </w:tr>
      <w:tr w:rsidR="002C6A92" w:rsidRPr="002C6A92" w:rsidTr="00C5250E">
        <w:trPr>
          <w:trHeight w:val="399"/>
        </w:trPr>
        <w:tc>
          <w:tcPr>
            <w:tcW w:w="2024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  <w:r w:rsidRPr="002C6A92">
              <w:rPr>
                <w:rFonts w:ascii="Calibri" w:hAnsi="Calibri" w:cs="Times New Roman" w:hint="eastAsia"/>
                <w:kern w:val="2"/>
                <w:sz w:val="21"/>
                <w:szCs w:val="24"/>
              </w:rPr>
              <w:t>赣榆区</w:t>
            </w:r>
          </w:p>
        </w:tc>
        <w:tc>
          <w:tcPr>
            <w:tcW w:w="2025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  <w:r w:rsidRPr="002C6A92">
              <w:rPr>
                <w:rFonts w:ascii="Calibri" w:hAnsi="Calibri" w:cs="Times New Roman" w:hint="eastAsia"/>
                <w:kern w:val="2"/>
                <w:sz w:val="21"/>
                <w:szCs w:val="24"/>
              </w:rPr>
              <w:t>6</w:t>
            </w:r>
          </w:p>
        </w:tc>
        <w:tc>
          <w:tcPr>
            <w:tcW w:w="2025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  <w:r w:rsidRPr="002C6A92">
              <w:rPr>
                <w:rFonts w:ascii="Calibri" w:hAnsi="Calibri" w:cs="Times New Roman" w:hint="eastAsia"/>
                <w:kern w:val="2"/>
                <w:sz w:val="21"/>
                <w:szCs w:val="24"/>
              </w:rPr>
              <w:t>177.7</w:t>
            </w:r>
          </w:p>
        </w:tc>
        <w:tc>
          <w:tcPr>
            <w:tcW w:w="2025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</w:p>
        </w:tc>
        <w:tc>
          <w:tcPr>
            <w:tcW w:w="2025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  <w:r w:rsidRPr="002C6A92">
              <w:rPr>
                <w:rFonts w:ascii="Calibri" w:hAnsi="Calibri" w:cs="Times New Roman" w:hint="eastAsia"/>
                <w:kern w:val="2"/>
                <w:sz w:val="21"/>
                <w:szCs w:val="24"/>
              </w:rPr>
              <w:t>17.3</w:t>
            </w:r>
          </w:p>
        </w:tc>
        <w:tc>
          <w:tcPr>
            <w:tcW w:w="2025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  <w:r w:rsidRPr="002C6A92">
              <w:rPr>
                <w:rFonts w:ascii="Calibri" w:hAnsi="Calibri" w:cs="Times New Roman" w:hint="eastAsia"/>
                <w:kern w:val="2"/>
                <w:sz w:val="21"/>
                <w:szCs w:val="24"/>
              </w:rPr>
              <w:t>0.9</w:t>
            </w:r>
          </w:p>
        </w:tc>
        <w:tc>
          <w:tcPr>
            <w:tcW w:w="2025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  <w:r w:rsidRPr="002C6A92">
              <w:rPr>
                <w:rFonts w:ascii="Calibri" w:hAnsi="Calibri" w:cs="Times New Roman" w:hint="eastAsia"/>
                <w:kern w:val="2"/>
                <w:sz w:val="21"/>
                <w:szCs w:val="24"/>
              </w:rPr>
              <w:t>201.9</w:t>
            </w:r>
          </w:p>
        </w:tc>
      </w:tr>
      <w:tr w:rsidR="002C6A92" w:rsidRPr="002C6A92" w:rsidTr="00C5250E">
        <w:trPr>
          <w:trHeight w:val="499"/>
        </w:trPr>
        <w:tc>
          <w:tcPr>
            <w:tcW w:w="2024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  <w:r w:rsidRPr="002C6A92">
              <w:rPr>
                <w:rFonts w:ascii="Calibri" w:hAnsi="Calibri" w:cs="Times New Roman" w:hint="eastAsia"/>
                <w:kern w:val="2"/>
                <w:sz w:val="21"/>
                <w:szCs w:val="24"/>
              </w:rPr>
              <w:t>合</w:t>
            </w:r>
            <w:r w:rsidRPr="002C6A92">
              <w:rPr>
                <w:rFonts w:ascii="Calibri" w:hAnsi="Calibri" w:cs="Times New Roman" w:hint="eastAsia"/>
                <w:kern w:val="2"/>
                <w:sz w:val="21"/>
                <w:szCs w:val="24"/>
              </w:rPr>
              <w:t xml:space="preserve">  </w:t>
            </w:r>
            <w:r w:rsidRPr="002C6A92">
              <w:rPr>
                <w:rFonts w:ascii="Calibri" w:hAnsi="Calibri" w:cs="Times New Roman" w:hint="eastAsia"/>
                <w:kern w:val="2"/>
                <w:sz w:val="21"/>
                <w:szCs w:val="24"/>
              </w:rPr>
              <w:t>计</w:t>
            </w:r>
          </w:p>
        </w:tc>
        <w:tc>
          <w:tcPr>
            <w:tcW w:w="2025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  <w:r w:rsidRPr="002C6A92">
              <w:rPr>
                <w:rFonts w:ascii="Calibri" w:hAnsi="Calibri" w:cs="Times New Roman" w:hint="eastAsia"/>
                <w:kern w:val="2"/>
                <w:sz w:val="21"/>
                <w:szCs w:val="24"/>
              </w:rPr>
              <w:t>46</w:t>
            </w:r>
          </w:p>
        </w:tc>
        <w:tc>
          <w:tcPr>
            <w:tcW w:w="2025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  <w:r w:rsidRPr="002C6A92">
              <w:rPr>
                <w:rFonts w:ascii="Calibri" w:hAnsi="Calibri" w:cs="Times New Roman" w:hint="eastAsia"/>
                <w:kern w:val="2"/>
                <w:sz w:val="21"/>
                <w:szCs w:val="24"/>
              </w:rPr>
              <w:t>209</w:t>
            </w:r>
          </w:p>
        </w:tc>
        <w:tc>
          <w:tcPr>
            <w:tcW w:w="2025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</w:p>
        </w:tc>
        <w:tc>
          <w:tcPr>
            <w:tcW w:w="2025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  <w:r w:rsidRPr="002C6A92">
              <w:rPr>
                <w:rFonts w:ascii="Calibri" w:hAnsi="Calibri" w:cs="Times New Roman" w:hint="eastAsia"/>
                <w:kern w:val="2"/>
                <w:sz w:val="21"/>
                <w:szCs w:val="24"/>
              </w:rPr>
              <w:t>20</w:t>
            </w:r>
          </w:p>
        </w:tc>
        <w:tc>
          <w:tcPr>
            <w:tcW w:w="2025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  <w:r w:rsidRPr="002C6A92">
              <w:rPr>
                <w:rFonts w:ascii="Calibri" w:hAnsi="Calibri" w:cs="Times New Roman" w:hint="eastAsia"/>
                <w:kern w:val="2"/>
                <w:sz w:val="21"/>
                <w:szCs w:val="24"/>
              </w:rPr>
              <w:t>3</w:t>
            </w:r>
          </w:p>
        </w:tc>
        <w:tc>
          <w:tcPr>
            <w:tcW w:w="2025" w:type="dxa"/>
          </w:tcPr>
          <w:p w:rsidR="002C6A92" w:rsidRPr="002C6A92" w:rsidRDefault="002C6A92" w:rsidP="002C6A92">
            <w:pPr>
              <w:adjustRightInd/>
              <w:snapToGrid/>
              <w:rPr>
                <w:rFonts w:ascii="Calibri" w:hAnsi="Calibri" w:cs="Times New Roman"/>
                <w:kern w:val="2"/>
                <w:sz w:val="21"/>
                <w:szCs w:val="24"/>
              </w:rPr>
            </w:pPr>
            <w:r w:rsidRPr="002C6A92">
              <w:rPr>
                <w:rFonts w:ascii="Calibri" w:hAnsi="Calibri" w:cs="Times New Roman" w:hint="eastAsia"/>
                <w:kern w:val="2"/>
                <w:sz w:val="21"/>
                <w:szCs w:val="24"/>
              </w:rPr>
              <w:t>279</w:t>
            </w:r>
          </w:p>
        </w:tc>
      </w:tr>
    </w:tbl>
    <w:p w:rsidR="002C6A92" w:rsidRPr="002C6A92" w:rsidRDefault="002C6A92" w:rsidP="002C6A92">
      <w:pPr>
        <w:widowControl w:val="0"/>
        <w:adjustRightInd/>
        <w:snapToGrid/>
        <w:spacing w:after="0"/>
        <w:jc w:val="both"/>
        <w:rPr>
          <w:rFonts w:ascii="Calibri" w:eastAsia="宋体" w:hAnsi="Calibri" w:cs="Times New Roman"/>
          <w:kern w:val="2"/>
          <w:sz w:val="21"/>
          <w:szCs w:val="24"/>
        </w:rPr>
      </w:pPr>
    </w:p>
    <w:p w:rsidR="004358AB" w:rsidRDefault="004358AB" w:rsidP="00D31D50">
      <w:pPr>
        <w:spacing w:line="220" w:lineRule="atLeast"/>
      </w:pPr>
    </w:p>
    <w:sectPr w:rsidR="004358AB" w:rsidSect="00440914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3F1" w:rsidRDefault="00D313F1" w:rsidP="002C6A92">
      <w:pPr>
        <w:spacing w:after="0"/>
      </w:pPr>
      <w:r>
        <w:separator/>
      </w:r>
    </w:p>
  </w:endnote>
  <w:endnote w:type="continuationSeparator" w:id="0">
    <w:p w:rsidR="00D313F1" w:rsidRDefault="00D313F1" w:rsidP="002C6A9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3F1" w:rsidRDefault="00D313F1" w:rsidP="002C6A92">
      <w:pPr>
        <w:spacing w:after="0"/>
      </w:pPr>
      <w:r>
        <w:separator/>
      </w:r>
    </w:p>
  </w:footnote>
  <w:footnote w:type="continuationSeparator" w:id="0">
    <w:p w:rsidR="00D313F1" w:rsidRDefault="00D313F1" w:rsidP="002C6A9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C6A92"/>
    <w:rsid w:val="00323B43"/>
    <w:rsid w:val="003D37D8"/>
    <w:rsid w:val="00426133"/>
    <w:rsid w:val="004358AB"/>
    <w:rsid w:val="00856316"/>
    <w:rsid w:val="008B7726"/>
    <w:rsid w:val="00D313F1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6A9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6A9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6A9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6A92"/>
    <w:rPr>
      <w:rFonts w:ascii="Tahoma" w:hAnsi="Tahoma"/>
      <w:sz w:val="18"/>
      <w:szCs w:val="18"/>
    </w:rPr>
  </w:style>
  <w:style w:type="table" w:styleId="a5">
    <w:name w:val="Table Grid"/>
    <w:basedOn w:val="a1"/>
    <w:rsid w:val="002C6A92"/>
    <w:pPr>
      <w:widowControl w:val="0"/>
      <w:spacing w:after="0" w:line="240" w:lineRule="auto"/>
      <w:jc w:val="both"/>
    </w:pPr>
    <w:rPr>
      <w:rFonts w:eastAsia="宋体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2021-12-20T07:24:00Z</dcterms:modified>
</cp:coreProperties>
</file>