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33C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海州区生产、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流通领域配装眼镜质量监督抽查结果汇总表</w:t>
      </w:r>
    </w:p>
    <w:p w14:paraId="0A6B706A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B9A7793"/>
    <w:tbl>
      <w:tblPr>
        <w:tblStyle w:val="3"/>
        <w:tblW w:w="8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510"/>
        <w:gridCol w:w="1035"/>
        <w:gridCol w:w="1155"/>
        <w:gridCol w:w="420"/>
        <w:gridCol w:w="2010"/>
        <w:gridCol w:w="1095"/>
        <w:gridCol w:w="660"/>
        <w:gridCol w:w="675"/>
        <w:gridCol w:w="825"/>
      </w:tblGrid>
      <w:tr w14:paraId="6CA3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8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0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B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受检企业统一信用代码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6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7E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2D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</w:p>
          <w:p w14:paraId="56AF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或批号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1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</w:t>
            </w:r>
          </w:p>
          <w:p w14:paraId="141CC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8A3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</w:p>
          <w:p w14:paraId="3E420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B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</w:tr>
      <w:tr w14:paraId="6FBA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91320706MA22005N2Q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连云港市知镜堂眼镜有限公司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R:-3.00DS/-1.50DC×180°L:-2.00DS/-1.50DC×180°PD:65mm UV-1 塑料全框架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2025-12-09\──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4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91320706MA255Y1E6D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连云港易视多眼镜有限公司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0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92320706MACDCFCA5X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海州区恒泽眼镜店        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9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8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91320706660076166B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连云港市同明眼科配镜有限公司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2025-12-09\──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4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85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91320706MACG82DX55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连云港博川眼镜有限公司  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R:-3.25DS/-1.25DC×180°L:-2.00DS/-1.50DC×180°PD:65mm UV-1 塑料全框架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主子午面二球镜顶焦度偏差</w:t>
            </w:r>
          </w:p>
        </w:tc>
      </w:tr>
      <w:tr w14:paraId="770A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92320706MA1TPA64XE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新浦区路南社区康明眼镜店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塑料全框架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2025-12-9\── 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2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2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91320706MA1MLK3B7G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连云港世纪明眸眼镜有限公司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D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1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913207067899110625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连云港亚光眼镜有限公司  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2025.12.9\── 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6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10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91320706682178681U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连云港市精益眼镜有限公司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R:-2.75DS/-1.00DC×180°L:-2.00DS/-1.00DC×180°PD:65mm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2025-12-8\── 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3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92320706MA1TPENT3C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海州区管学刚眼镜经营部  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2025-12-9\── 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7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6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91320706MA20DMBG2U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连云港市精目眼镜有限公司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光学中心单侧水平偏差</w:t>
            </w:r>
          </w:p>
        </w:tc>
      </w:tr>
      <w:tr w14:paraId="01C3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91320706MAD5LY5B43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连云港市眼视光医院管理有限公司海州分公司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4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C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92320706MA1PC1E17N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海州区延南社区目秀眼镜店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R:-3.00DS/-1.50DC×180°L:-2.25DS/-1.00DC×180° PD:65mm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UV-1 金属塑料混合全框架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2025-12-9\── 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C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91320706354949125E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连云港目目佳商贸有限公司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A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47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91320706MACFQR1Y28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连云港市波光店眼镜店吾悦商业店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B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8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91320706MA26WLBD4B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连云港舒靓眼业有限公司吾悦分公司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塑料全框架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8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E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91320706MA207BDE6T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连云港瞳色商贸有限公司吾悦店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R:-3.00DS/-1.25DC×180°L:-2.00DS/-1.25DC×180°PD:65mm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2025-12-09\──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B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91320706MA26698G5N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连云港市海州区眼仕途视光验配中心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2025-12-10\──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0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92320706MAEQK8DR00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海州区新视力眼镜店      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R:-3.00DS/-1.00DC×180°L:-2.00DS/-1.00DC×180°PD:65mm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2025-12-09\──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2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0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配装眼镜                                                                       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生产、流通领域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92320706MAEGPYTHXL                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海州区路客眼镜店                                                                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──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采用原样复检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R:-3.00DS/-1.25DC×180°L:-2.00DS/-1.50DC×180°PD:65mm UV-1 金属全框架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2025-12-09\──                                            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2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FE1B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93200"/>
    <w:rsid w:val="00C53DCD"/>
    <w:rsid w:val="04D9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1343</Words>
  <Characters>2795</Characters>
  <Lines>0</Lines>
  <Paragraphs>0</Paragraphs>
  <TotalTime>12</TotalTime>
  <ScaleCrop>false</ScaleCrop>
  <LinksUpToDate>false</LinksUpToDate>
  <CharactersWithSpaces>21062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2026-01-16T03:02:00Z</dcterms:created>
  <dc:creator>时间去哪了</dc:creator>
  <cp:lastModifiedBy>转弯</cp:lastModifiedBy>
  <dcterms:modified xsi:type="dcterms:W3CDTF">2026-01-19T01:00:51Z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B0E2C07F118A4232A41F7C6D8F83F3CC_13</vt:lpwstr>
  </property>
  <property fmtid="{D5CDD505-2E9C-101B-9397-08002B2CF9AE}" pid="4" name="KSOTemplateDocerSaveRecord">
    <vt:lpwstr>eyJoZGlkIjoiZjk3NDExYmVkZTVkOWQwMzliZmJmZjhhODAyOGJhY2QiLCJ1c2VySWQiOiI5MjM0NTEwNTcifQ==</vt:lpwstr>
  </property>
</Properties>
</file>