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社会组织名单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13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936"/>
        <w:gridCol w:w="2855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社会组织类型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连云港市海州区浦西旅店业自治协会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王国柱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连云港市海州区云台农场民营企业协会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连云港市海州区新海街道常乐社区老年协会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连云港市海州区四季鲜蔬菜专业合作社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连云港市海州区恒鲜食用菌专业合作社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连云港市海州区馨源花卉专业合作社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连云港市海州区云龙蔬菜专业合作社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龚成香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连云港市海州区花果山茶叶协会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王寿美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连云港市海州区反邪教协会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张广泽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连云港市海州区爱共融联合促进会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连云港市海州区新潮社区乐邦法治志愿者服务队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连云港市海州区民主社区京剧社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吕永芹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连云港市海州区钓鱼协会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连云港市海州区沈圩社区文体协会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连云港市海州区扁担河社区文体协会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连云港市海州区新海街道残疾人之家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宣静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连云港市海州区盐河社区残疾人之家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连云港市海州区扁担河社区残疾人托养庇护中心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连云港市海州区新浦街道残疾人托养服务中心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孙小秋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连云港市海州区残疾人庇护安养启聪园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连云港市海州区残疾人辅助器具服务中心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席忠玲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连云港市海州区浦西街道残疾人托养服务中心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连云港市海州区阳光家园儿童潜能开发中心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连云港市海州区颐福家园残疾人托养服务中心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连云港市海州区新东街道社区环境卫生管理所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展天艳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连云港市海州区东方启晨教育中心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徐新美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连云港市海州区北宸教育培训中心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连云港市海州区瑞恩教育培训中心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石宝枝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连云港市海州区环球雅思英语培训中心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晁伯宇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连云港市海州区居家养老服务中心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连云港市海州区养老护理院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樊继胜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连云港市海州区康乐老年公寓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连云港市海州区爱心养生堂老年公寓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李万梅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连云港市海州区五福堂老年公寓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尚保梅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连云港市海州区万顺老年公寓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连云港市海州区芳芳老年公寓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连云港市海州区北亚华山养老中心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连云港市海州区百寿园老年公寓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王以富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连云港市阳光康乐园老年公寓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封必霞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连云港海州区巨龙社区乐龄生活馆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连云港市海州区东苑社区居家养老服务站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连云港市海州区富强社区乐龄生活馆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连云港市海州区爱共融居家养老服务中心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连云港市海州区河西社区爱心传递助残服务站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连云港市海州区华新护理院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连云港市海州区前进门诊部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刘方瑞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连云港市海州区人民路社区卫生服务站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连云港市海州区陇东卫生服务站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霍金如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连云港美柚医院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连云港市恒康医院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连云港市海州区贾圩社区卫生服务站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连云港市海州区红十字会巨龙门诊部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吉亚丽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连云港市海州区西城社区卫生服务站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连云港市海州区连海社区卫生服务站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乙永华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连云港刘顶医院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刘二旺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连云港高新区昌浦社区卫生服务站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连云港市海州区鼓楼淮海艺术团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连云港市海州区红玫瑰艺术团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马连香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连云港市海州区蓝天艺术团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连云港市海州区梦之光艺术培训中心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C7094BE-6905-4876-AEDB-478AEA30632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9B823B-9334-4C6D-85D4-D43A5D880E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DVlMWI3NzA1NDczNDUwOGI2ZGFkNzAwNzFkOTcifQ=="/>
  </w:docVars>
  <w:rsids>
    <w:rsidRoot w:val="7EBA082F"/>
    <w:rsid w:val="02076F1C"/>
    <w:rsid w:val="034C732A"/>
    <w:rsid w:val="0C4D6B75"/>
    <w:rsid w:val="1EAD5798"/>
    <w:rsid w:val="23BA1BE8"/>
    <w:rsid w:val="267918E7"/>
    <w:rsid w:val="27E2526A"/>
    <w:rsid w:val="2FF16992"/>
    <w:rsid w:val="34F26753"/>
    <w:rsid w:val="350E4C05"/>
    <w:rsid w:val="3A145A1F"/>
    <w:rsid w:val="3C577B7C"/>
    <w:rsid w:val="3DD81385"/>
    <w:rsid w:val="3F9D5862"/>
    <w:rsid w:val="407B7F18"/>
    <w:rsid w:val="425D7EB7"/>
    <w:rsid w:val="432E77D3"/>
    <w:rsid w:val="461455EA"/>
    <w:rsid w:val="4849595A"/>
    <w:rsid w:val="4BBB2DA3"/>
    <w:rsid w:val="505B1DA4"/>
    <w:rsid w:val="51E30056"/>
    <w:rsid w:val="56DA0E3C"/>
    <w:rsid w:val="59262959"/>
    <w:rsid w:val="5B0C00A8"/>
    <w:rsid w:val="5C365120"/>
    <w:rsid w:val="5C834AAF"/>
    <w:rsid w:val="5D0E6C1E"/>
    <w:rsid w:val="5DB77E4C"/>
    <w:rsid w:val="60923410"/>
    <w:rsid w:val="62326812"/>
    <w:rsid w:val="65827169"/>
    <w:rsid w:val="68CC37AE"/>
    <w:rsid w:val="6A7E0847"/>
    <w:rsid w:val="6CE77CBA"/>
    <w:rsid w:val="794C5FB4"/>
    <w:rsid w:val="7EBA082F"/>
    <w:rsid w:val="7EE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1754</Words>
  <Characters>1838</Characters>
  <Lines>0</Lines>
  <Paragraphs>0</Paragraphs>
  <TotalTime>2</TotalTime>
  <ScaleCrop>false</ScaleCrop>
  <LinksUpToDate>false</LinksUpToDate>
  <CharactersWithSpaces>1903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2024-03-13T09:51:00Z</dcterms:created>
  <dc:creator>曾庆礼</dc:creator>
  <cp:lastModifiedBy>Ap俏ple</cp:lastModifiedBy>
  <cp:lastPrinted>2024-06-07T07:43:00Z</cp:lastPrinted>
  <dcterms:modified xsi:type="dcterms:W3CDTF">2024-06-08T04:46:43Z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79BD69C1FED2479A9FEEE48A385A9E9F_13</vt:lpwstr>
  </property>
</Properties>
</file>