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精神文明建设先进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集体推荐</w:t>
      </w:r>
      <w:r>
        <w:rPr>
          <w:rFonts w:hint="default" w:ascii="Times New Roman" w:hAnsi="Times New Roman" w:eastAsia="方正小标宋简体" w:cs="Times New Roman"/>
          <w:sz w:val="44"/>
        </w:rPr>
        <w:t>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填报单位：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）</w:t>
      </w:r>
    </w:p>
    <w:tbl>
      <w:tblPr>
        <w:tblStyle w:val="2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353"/>
        <w:gridCol w:w="840"/>
        <w:gridCol w:w="1305"/>
        <w:gridCol w:w="1036"/>
        <w:gridCol w:w="94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教师人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主要负责人情况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年月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学历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职称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电话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职务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在精神文明建设中的突出表现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</w:tc>
        <w:tc>
          <w:tcPr>
            <w:tcW w:w="75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 xml:space="preserve">近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 xml:space="preserve"> 年内主要业绩及贡献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简要事迹不超过600字，先进事迹另附1500字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此文字只做说明使用，正式编辑时请删除。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在精神文明建设中的突出表现</w:t>
            </w:r>
          </w:p>
        </w:tc>
        <w:tc>
          <w:tcPr>
            <w:tcW w:w="75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单位获得奖励情况（市级以上）</w:t>
            </w:r>
          </w:p>
        </w:tc>
        <w:tc>
          <w:tcPr>
            <w:tcW w:w="75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仅限近3年的获奖情况，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此文字只做说明使用，正式编辑时请删除。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本单位意见</w:t>
            </w:r>
          </w:p>
        </w:tc>
        <w:tc>
          <w:tcPr>
            <w:tcW w:w="75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0" w:firstLineChars="40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0" w:firstLineChars="40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负责人签字：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680" w:firstLineChars="60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680" w:firstLineChars="600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年  月  日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上级部门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5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备注</w:t>
            </w:r>
          </w:p>
        </w:tc>
        <w:tc>
          <w:tcPr>
            <w:tcW w:w="75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7EFB6E6-CDDD-4B11-BA6E-21E7E42C91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8FBBAE-3EAB-44B2-AF13-9872D40E2F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C8E31BE-DC88-491F-8C60-7EEA58B2B7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WI2MDZiYjJjMzA0MTdhODcwOGY5NDBiYmI0MjIifQ=="/>
  </w:docVars>
  <w:rsids>
    <w:rsidRoot w:val="0ED707C4"/>
    <w:rsid w:val="0ED707C4"/>
    <w:rsid w:val="140E5EE8"/>
    <w:rsid w:val="1D330575"/>
    <w:rsid w:val="239006C7"/>
    <w:rsid w:val="2452748C"/>
    <w:rsid w:val="369342FF"/>
    <w:rsid w:val="38F612E1"/>
    <w:rsid w:val="4F1F277C"/>
    <w:rsid w:val="597D4C6F"/>
    <w:rsid w:val="5CD64696"/>
    <w:rsid w:val="6C9672DA"/>
    <w:rsid w:val="722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2024-01-19T06:48:00Z</dcterms:created>
  <dc:creator>政研办</dc:creator>
  <cp:lastModifiedBy>不会游泳的鱼</cp:lastModifiedBy>
  <dcterms:modified xsi:type="dcterms:W3CDTF">2024-01-21T16:34:04Z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818B12D5FD9E44B68C5F8A3DF9C00947_11</vt:lpwstr>
  </property>
</Properties>
</file>